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9" w:rsidRPr="000513D9" w:rsidRDefault="000513D9" w:rsidP="000513D9">
      <w:pPr>
        <w:spacing w:after="120" w:line="312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13D9">
        <w:rPr>
          <w:rFonts w:ascii="Times New Roman" w:eastAsia="Times New Roman" w:hAnsi="Times New Roman" w:cs="Times New Roman"/>
          <w:b/>
          <w:bCs/>
          <w:sz w:val="36"/>
          <w:szCs w:val="36"/>
        </w:rPr>
        <w:t>«СпецБур»</w:t>
      </w:r>
    </w:p>
    <w:p w:rsidR="000513D9" w:rsidRPr="00250B6F" w:rsidRDefault="00250B6F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Екатеринбург, ул. Кузнечная, д. 92, оф. 613.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Телефон в Екатеринбурге: +7 (343) 213-60-00.</w:t>
      </w:r>
      <w:r w:rsidRPr="000513D9">
        <w:rPr>
          <w:rFonts w:ascii="Times New Roman" w:eastAsia="Times New Roman" w:hAnsi="Times New Roman" w:cs="Times New Roman"/>
          <w:sz w:val="24"/>
          <w:szCs w:val="24"/>
        </w:rPr>
        <w:br/>
        <w:t>Телефон в Нижнем Тагиле: +7 (3435) 46-00-11.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К/л: Коньков Василий Федотович</w:t>
      </w:r>
      <w:r w:rsidRPr="000513D9">
        <w:rPr>
          <w:rFonts w:ascii="Times New Roman" w:eastAsia="Times New Roman" w:hAnsi="Times New Roman" w:cs="Times New Roman"/>
          <w:sz w:val="24"/>
          <w:szCs w:val="24"/>
        </w:rPr>
        <w:br/>
        <w:t>Тел.: +7 (950) 194-00-46, +7 (982) 714-70-30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E-mail: sales@specbur96.ru</w:t>
      </w:r>
    </w:p>
    <w:p w:rsidR="000513D9" w:rsidRPr="000513D9" w:rsidRDefault="000513D9" w:rsidP="000513D9">
      <w:pPr>
        <w:spacing w:after="120" w:line="312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13D9">
        <w:rPr>
          <w:rFonts w:ascii="Times New Roman" w:eastAsia="Times New Roman" w:hAnsi="Times New Roman" w:cs="Times New Roman"/>
          <w:b/>
          <w:bCs/>
          <w:sz w:val="36"/>
          <w:szCs w:val="36"/>
        </w:rPr>
        <w:t>Реквизиты предприятия: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ИП Коньков Василий Федотович</w:t>
      </w:r>
    </w:p>
    <w:p w:rsidR="006548F3" w:rsidRPr="00CD26C8" w:rsidRDefault="000513D9" w:rsidP="006548F3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  <w:r w:rsidR="00250B6F">
        <w:rPr>
          <w:rFonts w:ascii="Times New Roman" w:eastAsia="Times New Roman" w:hAnsi="Times New Roman" w:cs="Times New Roman"/>
          <w:sz w:val="24"/>
          <w:szCs w:val="24"/>
        </w:rPr>
        <w:t xml:space="preserve"> 620990</w:t>
      </w:r>
      <w:r w:rsidR="006548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0B6F" w:rsidRPr="0025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Екатеринбург, ул. Кузнечная, д. 92, оф. 613.</w:t>
      </w:r>
    </w:p>
    <w:p w:rsidR="006548F3" w:rsidRPr="00CD26C8" w:rsidRDefault="000513D9" w:rsidP="006548F3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  <w:r w:rsidR="00250B6F">
        <w:rPr>
          <w:rFonts w:ascii="Times New Roman" w:eastAsia="Times New Roman" w:hAnsi="Times New Roman" w:cs="Times New Roman"/>
          <w:sz w:val="24"/>
          <w:szCs w:val="24"/>
        </w:rPr>
        <w:t xml:space="preserve">620990, </w:t>
      </w:r>
      <w:r w:rsidR="00250B6F" w:rsidRPr="0025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Екатеринбург, ул. Кузнечная, д. 92, оф. 613.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ИНН: 662104347654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Р/с 40802810416540004646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в Уральский банк ОАО «Сбербанк России»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БИК 046577674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К/с 30101810500000000674</w:t>
      </w:r>
    </w:p>
    <w:p w:rsidR="000513D9" w:rsidRPr="000513D9" w:rsidRDefault="000513D9" w:rsidP="000513D9">
      <w:pPr>
        <w:spacing w:after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3D9">
        <w:rPr>
          <w:rFonts w:ascii="Times New Roman" w:eastAsia="Times New Roman" w:hAnsi="Times New Roman" w:cs="Times New Roman"/>
          <w:sz w:val="24"/>
          <w:szCs w:val="24"/>
        </w:rPr>
        <w:t>ОГРН: 314668207200036</w:t>
      </w:r>
    </w:p>
    <w:sectPr w:rsidR="000513D9" w:rsidRPr="000513D9" w:rsidSect="009C1820">
      <w:headerReference w:type="even" r:id="rId6"/>
      <w:headerReference w:type="default" r:id="rId7"/>
      <w:footerReference w:type="default" r:id="rId8"/>
      <w:pgSz w:w="11906" w:h="16838"/>
      <w:pgMar w:top="1811" w:right="850" w:bottom="851" w:left="1134" w:header="284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D0" w:rsidRDefault="009627D0" w:rsidP="00A7452D">
      <w:pPr>
        <w:spacing w:after="0" w:line="240" w:lineRule="auto"/>
      </w:pPr>
      <w:r>
        <w:separator/>
      </w:r>
    </w:p>
  </w:endnote>
  <w:endnote w:type="continuationSeparator" w:id="0">
    <w:p w:rsidR="009627D0" w:rsidRDefault="009627D0" w:rsidP="00A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29"/>
      <w:gridCol w:w="5386"/>
    </w:tblGrid>
    <w:tr w:rsidR="00395D96" w:rsidRPr="00250B6F" w:rsidTr="00085DE1">
      <w:tc>
        <w:tcPr>
          <w:tcW w:w="5529" w:type="dxa"/>
        </w:tcPr>
        <w:p w:rsidR="00395D96" w:rsidRPr="00085DE1" w:rsidRDefault="000F35CC" w:rsidP="00395D96">
          <w:pPr>
            <w:pStyle w:val="a5"/>
            <w:rPr>
              <w:rFonts w:asciiTheme="majorHAnsi" w:hAnsiTheme="majorHAnsi" w:cs="Times New Roman"/>
              <w:b/>
              <w:color w:val="0070C0"/>
            </w:rPr>
          </w:pPr>
          <w:r w:rsidRPr="00085DE1">
            <w:rPr>
              <w:rFonts w:asciiTheme="majorHAnsi" w:hAnsiTheme="majorHAnsi" w:cs="Times New Roman"/>
              <w:b/>
              <w:color w:val="0070C0"/>
            </w:rPr>
            <w:t>ИП Коньков В.Ф</w:t>
          </w:r>
          <w:r w:rsidRPr="00085DE1">
            <w:rPr>
              <w:rFonts w:asciiTheme="majorHAnsi" w:hAnsiTheme="majorHAnsi" w:cs="Times New Roman"/>
              <w:b/>
              <w:color w:val="0070C0"/>
            </w:rPr>
            <w:br/>
            <w:t>http://www.specbur96.ru/</w:t>
          </w:r>
        </w:p>
      </w:tc>
      <w:tc>
        <w:tcPr>
          <w:tcW w:w="5386" w:type="dxa"/>
        </w:tcPr>
        <w:p w:rsidR="00395D96" w:rsidRPr="00085DE1" w:rsidRDefault="000F35CC" w:rsidP="000F35CC">
          <w:pPr>
            <w:pStyle w:val="ab"/>
            <w:spacing w:before="0" w:beforeAutospacing="0" w:after="0" w:afterAutospacing="0"/>
            <w:jc w:val="right"/>
            <w:rPr>
              <w:rFonts w:asciiTheme="majorHAnsi" w:hAnsiTheme="majorHAnsi"/>
              <w:lang w:val="en-US"/>
            </w:rPr>
          </w:pPr>
          <w:r w:rsidRPr="00085DE1">
            <w:rPr>
              <w:rFonts w:asciiTheme="majorHAnsi" w:hAnsiTheme="majorHAnsi"/>
              <w:b/>
              <w:color w:val="0070C0"/>
              <w:sz w:val="22"/>
              <w:szCs w:val="22"/>
            </w:rPr>
            <w:t>Тел</w:t>
          </w:r>
          <w:r w:rsidRPr="00085DE1">
            <w:rPr>
              <w:rFonts w:asciiTheme="majorHAnsi" w:hAnsiTheme="majorHAnsi"/>
              <w:b/>
              <w:color w:val="0070C0"/>
              <w:sz w:val="22"/>
              <w:szCs w:val="22"/>
              <w:lang w:val="en-US"/>
            </w:rPr>
            <w:t>.: +7 (343) 213-60-00 // +7 (3435) 46-00-11</w:t>
          </w:r>
          <w:r w:rsidRPr="00085DE1">
            <w:rPr>
              <w:rFonts w:asciiTheme="majorHAnsi" w:hAnsiTheme="majorHAnsi"/>
              <w:b/>
              <w:color w:val="0070C0"/>
              <w:sz w:val="22"/>
              <w:szCs w:val="22"/>
              <w:lang w:val="en-US"/>
            </w:rPr>
            <w:br/>
          </w:r>
          <w:r w:rsidRPr="00085DE1">
            <w:rPr>
              <w:rFonts w:asciiTheme="majorHAnsi" w:hAnsiTheme="majorHAnsi"/>
              <w:b/>
              <w:color w:val="0070C0"/>
              <w:lang w:val="en-US"/>
            </w:rPr>
            <w:t>E-mail: sales@specbur96.ru</w:t>
          </w:r>
        </w:p>
      </w:tc>
    </w:tr>
  </w:tbl>
  <w:p w:rsidR="00395D96" w:rsidRPr="000F35CC" w:rsidRDefault="00395D96" w:rsidP="00395D96">
    <w:pPr>
      <w:pStyle w:val="a5"/>
      <w:ind w:left="142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D0" w:rsidRDefault="009627D0" w:rsidP="00A7452D">
      <w:pPr>
        <w:spacing w:after="0" w:line="240" w:lineRule="auto"/>
      </w:pPr>
      <w:r>
        <w:separator/>
      </w:r>
    </w:p>
  </w:footnote>
  <w:footnote w:type="continuationSeparator" w:id="0">
    <w:p w:rsidR="009627D0" w:rsidRDefault="009627D0" w:rsidP="00A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2D" w:rsidRDefault="00A7452D">
    <w:pPr>
      <w:pStyle w:val="a3"/>
    </w:pPr>
    <w:r>
      <w:rPr>
        <w:noProof/>
      </w:rPr>
      <w:drawing>
        <wp:inline distT="0" distB="0" distL="0" distR="0">
          <wp:extent cx="1228725" cy="828675"/>
          <wp:effectExtent l="19050" t="0" r="9525" b="0"/>
          <wp:docPr id="1" name="Рисунок 1" descr="C:\Users\Дмитрий\Desktop\Daleran Project\1 Текущее\1 В работе\СпецБур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Daleran Project\1 Текущее\1 В работе\СпецБур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28725" cy="828675"/>
          <wp:effectExtent l="19050" t="0" r="9525" b="0"/>
          <wp:docPr id="2" name="Рисунок 2" descr="C:\Users\Дмитрий\Desktop\Daleran Project\1 Текущее\1 В работе\СпецБур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Дмитрий\Desktop\Daleran Project\1 Текущее\1 В работе\СпецБур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789"/>
      <w:gridCol w:w="2410"/>
    </w:tblGrid>
    <w:tr w:rsidR="00085DE1" w:rsidTr="009C1820">
      <w:trPr>
        <w:trHeight w:val="1261"/>
        <w:tblHeader/>
      </w:trPr>
      <w:tc>
        <w:tcPr>
          <w:tcW w:w="8789" w:type="dxa"/>
          <w:vAlign w:val="bottom"/>
        </w:tcPr>
        <w:p w:rsidR="00085DE1" w:rsidRPr="009C1820" w:rsidRDefault="00085DE1" w:rsidP="00CD26C8">
          <w:pPr>
            <w:pStyle w:val="a3"/>
            <w:spacing w:line="264" w:lineRule="auto"/>
            <w:rPr>
              <w:rFonts w:asciiTheme="majorHAnsi" w:hAnsiTheme="majorHAnsi"/>
              <w:b/>
              <w:color w:val="0070C0"/>
              <w:sz w:val="56"/>
              <w:szCs w:val="56"/>
            </w:rPr>
          </w:pPr>
          <w:r w:rsidRPr="009C1820">
            <w:rPr>
              <w:rFonts w:asciiTheme="majorHAnsi" w:hAnsiTheme="majorHAnsi"/>
              <w:b/>
              <w:color w:val="0070C0"/>
              <w:sz w:val="56"/>
              <w:szCs w:val="56"/>
            </w:rPr>
            <w:t xml:space="preserve">16 лет опыта! </w:t>
          </w:r>
          <w:r w:rsidRPr="009C1820">
            <w:rPr>
              <w:rFonts w:asciiTheme="majorHAnsi" w:hAnsiTheme="majorHAnsi"/>
              <w:b/>
              <w:color w:val="0070C0"/>
              <w:sz w:val="56"/>
              <w:szCs w:val="56"/>
            </w:rPr>
            <w:br/>
          </w:r>
          <w:r w:rsidR="00CD26C8">
            <w:rPr>
              <w:rFonts w:asciiTheme="majorHAnsi" w:hAnsiTheme="majorHAnsi"/>
              <w:b/>
              <w:color w:val="0070C0"/>
              <w:sz w:val="56"/>
              <w:szCs w:val="56"/>
            </w:rPr>
            <w:t>3241</w:t>
          </w:r>
          <w:r w:rsidRPr="009C1820">
            <w:rPr>
              <w:rFonts w:asciiTheme="majorHAnsi" w:hAnsiTheme="majorHAnsi"/>
              <w:b/>
              <w:color w:val="0070C0"/>
              <w:sz w:val="56"/>
              <w:szCs w:val="56"/>
            </w:rPr>
            <w:t xml:space="preserve"> пробуренн</w:t>
          </w:r>
          <w:r w:rsidR="00CD26C8">
            <w:rPr>
              <w:rFonts w:asciiTheme="majorHAnsi" w:hAnsiTheme="majorHAnsi"/>
              <w:b/>
              <w:color w:val="0070C0"/>
              <w:sz w:val="56"/>
              <w:szCs w:val="56"/>
            </w:rPr>
            <w:t>ая</w:t>
          </w:r>
          <w:r w:rsidRPr="009C1820">
            <w:rPr>
              <w:rFonts w:asciiTheme="majorHAnsi" w:hAnsiTheme="majorHAnsi"/>
              <w:b/>
              <w:color w:val="0070C0"/>
              <w:sz w:val="56"/>
              <w:szCs w:val="56"/>
            </w:rPr>
            <w:t xml:space="preserve"> скважин</w:t>
          </w:r>
          <w:r w:rsidR="00CD26C8">
            <w:rPr>
              <w:rFonts w:asciiTheme="majorHAnsi" w:hAnsiTheme="majorHAnsi"/>
              <w:b/>
              <w:color w:val="0070C0"/>
              <w:sz w:val="56"/>
              <w:szCs w:val="56"/>
            </w:rPr>
            <w:t>а</w:t>
          </w:r>
          <w:r w:rsidRPr="009C1820">
            <w:rPr>
              <w:rFonts w:asciiTheme="majorHAnsi" w:hAnsiTheme="majorHAnsi"/>
              <w:b/>
              <w:color w:val="0070C0"/>
              <w:sz w:val="56"/>
              <w:szCs w:val="56"/>
            </w:rPr>
            <w:t>!</w:t>
          </w:r>
        </w:p>
      </w:tc>
      <w:tc>
        <w:tcPr>
          <w:tcW w:w="2410" w:type="dxa"/>
          <w:vAlign w:val="center"/>
        </w:tcPr>
        <w:p w:rsidR="00085DE1" w:rsidRDefault="00085DE1" w:rsidP="00085DE1">
          <w:pPr>
            <w:pStyle w:val="ab"/>
            <w:spacing w:before="0" w:beforeAutospacing="0" w:after="120" w:afterAutospacing="0" w:line="168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-29845</wp:posOffset>
                </wp:positionV>
                <wp:extent cx="1438275" cy="876300"/>
                <wp:effectExtent l="19050" t="0" r="9525" b="0"/>
                <wp:wrapTight wrapText="bothSides">
                  <wp:wrapPolygon edited="0">
                    <wp:start x="8583" y="0"/>
                    <wp:lineTo x="7438" y="939"/>
                    <wp:lineTo x="7438" y="4696"/>
                    <wp:lineTo x="8297" y="7513"/>
                    <wp:lineTo x="-286" y="15026"/>
                    <wp:lineTo x="-286" y="19722"/>
                    <wp:lineTo x="2861" y="21130"/>
                    <wp:lineTo x="15449" y="21130"/>
                    <wp:lineTo x="20599" y="21130"/>
                    <wp:lineTo x="21743" y="19252"/>
                    <wp:lineTo x="21743" y="15496"/>
                    <wp:lineTo x="16021" y="15026"/>
                    <wp:lineTo x="14305" y="7983"/>
                    <wp:lineTo x="14591" y="5165"/>
                    <wp:lineTo x="14305" y="2348"/>
                    <wp:lineTo x="13160" y="0"/>
                    <wp:lineTo x="8583" y="0"/>
                  </wp:wrapPolygon>
                </wp:wrapTight>
                <wp:docPr id="8" name="Рисунок 4" descr="C:\Users\Дмитрий\Desktop\Daleran Project\1 Текущее\1 В работе\СпецБур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Дмитрий\Desktop\Daleran Project\1 Текущее\1 В работе\СпецБур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5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7452D" w:rsidRPr="00A7452D" w:rsidRDefault="00A7452D" w:rsidP="00A7452D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452D"/>
    <w:rsid w:val="000513D9"/>
    <w:rsid w:val="00080539"/>
    <w:rsid w:val="00085DE1"/>
    <w:rsid w:val="000F35CC"/>
    <w:rsid w:val="00250B6F"/>
    <w:rsid w:val="00306552"/>
    <w:rsid w:val="00395D96"/>
    <w:rsid w:val="005149F2"/>
    <w:rsid w:val="006548F3"/>
    <w:rsid w:val="009627D0"/>
    <w:rsid w:val="009C1820"/>
    <w:rsid w:val="00A7452D"/>
    <w:rsid w:val="00CC72E5"/>
    <w:rsid w:val="00CD26C8"/>
    <w:rsid w:val="00D57890"/>
    <w:rsid w:val="00F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F2"/>
  </w:style>
  <w:style w:type="paragraph" w:styleId="2">
    <w:name w:val="heading 2"/>
    <w:basedOn w:val="a"/>
    <w:link w:val="20"/>
    <w:uiPriority w:val="9"/>
    <w:qFormat/>
    <w:rsid w:val="00051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52D"/>
  </w:style>
  <w:style w:type="paragraph" w:styleId="a5">
    <w:name w:val="footer"/>
    <w:basedOn w:val="a"/>
    <w:link w:val="a6"/>
    <w:uiPriority w:val="99"/>
    <w:semiHidden/>
    <w:unhideWhenUsed/>
    <w:rsid w:val="00A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52D"/>
  </w:style>
  <w:style w:type="table" w:styleId="a7">
    <w:name w:val="Table Grid"/>
    <w:basedOn w:val="a1"/>
    <w:uiPriority w:val="59"/>
    <w:rsid w:val="00A7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745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2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13D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Computer</cp:lastModifiedBy>
  <cp:revision>8</cp:revision>
  <dcterms:created xsi:type="dcterms:W3CDTF">2014-10-02T16:47:00Z</dcterms:created>
  <dcterms:modified xsi:type="dcterms:W3CDTF">2016-10-28T07:22:00Z</dcterms:modified>
</cp:coreProperties>
</file>